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420F3A" w14:textId="165E875C" w:rsidR="00B2714E" w:rsidRDefault="00D70CC9" w:rsidP="00B2714E">
      <w:pPr>
        <w:pStyle w:val="Normlnywebov"/>
        <w:jc w:val="center"/>
        <w:rPr>
          <w:rStyle w:val="Vrazn"/>
          <w:rFonts w:eastAsiaTheme="majorEastAsia"/>
        </w:rPr>
      </w:pPr>
      <w:r w:rsidRPr="00D70CC9">
        <w:rPr>
          <w:rStyle w:val="Vrazn"/>
          <w:rFonts w:eastAsiaTheme="majorEastAsia"/>
        </w:rPr>
        <w:t>Informácia pre záujemcov</w:t>
      </w:r>
      <w:r>
        <w:rPr>
          <w:rStyle w:val="Vrazn"/>
          <w:rFonts w:eastAsiaTheme="majorEastAsia"/>
        </w:rPr>
        <w:t xml:space="preserve"> </w:t>
      </w:r>
      <w:r w:rsidRPr="00D70CC9">
        <w:rPr>
          <w:rStyle w:val="Vrazn"/>
          <w:rFonts w:eastAsiaTheme="majorEastAsia"/>
        </w:rPr>
        <w:t>_</w:t>
      </w:r>
      <w:r>
        <w:rPr>
          <w:rStyle w:val="Vrazn"/>
          <w:rFonts w:eastAsiaTheme="majorEastAsia"/>
        </w:rPr>
        <w:t xml:space="preserve"> </w:t>
      </w:r>
      <w:r w:rsidRPr="00D70CC9">
        <w:rPr>
          <w:rStyle w:val="Vrazn"/>
          <w:rFonts w:eastAsiaTheme="majorEastAsia"/>
        </w:rPr>
        <w:t>zmena zmluvného vzťahu</w:t>
      </w:r>
    </w:p>
    <w:p w14:paraId="75195439" w14:textId="77777777" w:rsidR="00D70CC9" w:rsidRDefault="00D70CC9" w:rsidP="00B2714E">
      <w:pPr>
        <w:pStyle w:val="Normlnywebov"/>
        <w:jc w:val="center"/>
        <w:rPr>
          <w:rStyle w:val="Vrazn"/>
          <w:rFonts w:eastAsiaTheme="majorEastAsia"/>
        </w:rPr>
      </w:pPr>
    </w:p>
    <w:p w14:paraId="7454932A" w14:textId="77777777" w:rsidR="00D70CC9" w:rsidRDefault="00D70CC9" w:rsidP="00B2714E">
      <w:pPr>
        <w:pStyle w:val="Normlnywebov"/>
        <w:jc w:val="center"/>
        <w:rPr>
          <w:rStyle w:val="Vrazn"/>
          <w:rFonts w:eastAsiaTheme="majorEastAsia"/>
        </w:rPr>
      </w:pPr>
    </w:p>
    <w:p w14:paraId="73FB65AB" w14:textId="1B4A4A76" w:rsidR="00D70CC9" w:rsidRPr="00D70CC9" w:rsidRDefault="00D70CC9" w:rsidP="00D70CC9">
      <w:pPr>
        <w:pStyle w:val="Normlnywebov"/>
        <w:rPr>
          <w:rFonts w:ascii="Garamond" w:hAnsi="Garamond"/>
          <w:b/>
          <w:bCs/>
        </w:rPr>
      </w:pPr>
      <w:r>
        <w:rPr>
          <w:rFonts w:ascii="Garamond" w:hAnsi="Garamond"/>
        </w:rPr>
        <w:t>Obstarávateľská organizácia oznamuje uchádzačom, že pristúpila k zmene  typu zmluvného vzťahu v predmetnej zákazke</w:t>
      </w:r>
      <w:r>
        <w:rPr>
          <w:rFonts w:ascii="Garamond" w:hAnsi="Garamond"/>
        </w:rPr>
        <w:t xml:space="preserve"> „ </w:t>
      </w:r>
      <w:r w:rsidRPr="00D70CC9">
        <w:rPr>
          <w:rFonts w:ascii="Garamond" w:hAnsi="Garamond"/>
          <w:b/>
          <w:bCs/>
        </w:rPr>
        <w:t>DNS NL 13/2022</w:t>
      </w:r>
      <w:r>
        <w:rPr>
          <w:rFonts w:ascii="Garamond" w:hAnsi="Garamond"/>
          <w:b/>
          <w:bCs/>
        </w:rPr>
        <w:t xml:space="preserve"> _Náradie“</w:t>
      </w:r>
    </w:p>
    <w:p w14:paraId="35761773" w14:textId="159F453A" w:rsidR="00A03944" w:rsidRDefault="00094ED9" w:rsidP="00B2714E">
      <w:pPr>
        <w:pStyle w:val="Normlnywebov"/>
      </w:pPr>
      <w:r>
        <w:t>Obstarávateľská organizácia</w:t>
      </w:r>
      <w:r w:rsidR="00B2714E">
        <w:t xml:space="preserve"> zverejňuje </w:t>
      </w:r>
      <w:r w:rsidR="00B2714E">
        <w:rPr>
          <w:rStyle w:val="Vrazn"/>
          <w:rFonts w:eastAsiaTheme="majorEastAsia"/>
        </w:rPr>
        <w:t xml:space="preserve">vzor </w:t>
      </w:r>
      <w:r>
        <w:rPr>
          <w:rStyle w:val="Vrazn"/>
          <w:rFonts w:eastAsiaTheme="majorEastAsia"/>
        </w:rPr>
        <w:t>Rámcovej dohody na dodanie tovaru</w:t>
      </w:r>
      <w:r w:rsidR="00B2714E">
        <w:t>, ktorý bude súčasťou dokumentácie k jednotlivým výzvam na predkladanie ponúk.</w:t>
      </w:r>
    </w:p>
    <w:p w14:paraId="7F6BF645" w14:textId="2563CD72" w:rsidR="00A03944" w:rsidRDefault="00B2714E" w:rsidP="00B2714E">
      <w:pPr>
        <w:pStyle w:val="Normlnywebov"/>
      </w:pPr>
      <w:r>
        <w:t xml:space="preserve">Výsledkom zadania konkrétnych zákaziek v rámci DNS nebude výlučne objednávka s uplatnením všeobecných obchodných podmienok, ale môže byť aj </w:t>
      </w:r>
      <w:r>
        <w:rPr>
          <w:rStyle w:val="Vrazn"/>
          <w:rFonts w:eastAsiaTheme="majorEastAsia"/>
        </w:rPr>
        <w:t>uzatvoren</w:t>
      </w:r>
      <w:r w:rsidR="00094ED9">
        <w:rPr>
          <w:rStyle w:val="Vrazn"/>
          <w:rFonts w:eastAsiaTheme="majorEastAsia"/>
        </w:rPr>
        <w:t>ie Rámcovej dohody na dodanie tovaru</w:t>
      </w:r>
      <w:r>
        <w:t xml:space="preserve">. V každej výzve na predkladanie ponúk bude jednoznačne uvedené, či výsledkom zadania zákazky bude </w:t>
      </w:r>
      <w:r>
        <w:rPr>
          <w:rStyle w:val="Vrazn"/>
          <w:rFonts w:eastAsiaTheme="majorEastAsia"/>
        </w:rPr>
        <w:t>objednávka s VOP</w:t>
      </w:r>
      <w:r>
        <w:t xml:space="preserve">, alebo </w:t>
      </w:r>
      <w:r w:rsidR="00094ED9">
        <w:rPr>
          <w:rStyle w:val="Vrazn"/>
          <w:rFonts w:eastAsiaTheme="majorEastAsia"/>
        </w:rPr>
        <w:t>Rámcová dohoda na dodanie tovaru</w:t>
      </w:r>
      <w:r>
        <w:t>.</w:t>
      </w:r>
    </w:p>
    <w:p w14:paraId="76F4B8FC" w14:textId="77777777" w:rsidR="00A03944" w:rsidRDefault="00A03944" w:rsidP="00A03944">
      <w:pPr>
        <w:pStyle w:val="Normlnywebov"/>
        <w:rPr>
          <w:rStyle w:val="Vrazn"/>
          <w:rFonts w:eastAsiaTheme="majorEastAsia"/>
        </w:rPr>
      </w:pPr>
    </w:p>
    <w:p w14:paraId="1366E912" w14:textId="249CF60E" w:rsidR="00A03944" w:rsidRDefault="00A03944" w:rsidP="00094ED9">
      <w:pPr>
        <w:pStyle w:val="Normlnywebov"/>
      </w:pPr>
      <w:r>
        <w:rPr>
          <w:rStyle w:val="Vrazn"/>
          <w:rFonts w:eastAsiaTheme="majorEastAsia"/>
        </w:rPr>
        <w:t>Prílohy:</w:t>
      </w:r>
    </w:p>
    <w:p w14:paraId="6E08005F" w14:textId="77777777" w:rsidR="00A03944" w:rsidRDefault="00A03944" w:rsidP="00A03944">
      <w:pPr>
        <w:pStyle w:val="Normlnywebov"/>
        <w:numPr>
          <w:ilvl w:val="0"/>
          <w:numId w:val="2"/>
        </w:numPr>
      </w:pPr>
      <w:r>
        <w:t>Upravené súťažné podklady</w:t>
      </w:r>
    </w:p>
    <w:p w14:paraId="44033C7D" w14:textId="61BE868A" w:rsidR="00A03944" w:rsidRDefault="00A03944" w:rsidP="00A03944">
      <w:pPr>
        <w:pStyle w:val="Normlnywebov"/>
        <w:numPr>
          <w:ilvl w:val="0"/>
          <w:numId w:val="2"/>
        </w:numPr>
      </w:pPr>
      <w:r>
        <w:t xml:space="preserve">Vzor </w:t>
      </w:r>
      <w:r w:rsidR="00094ED9">
        <w:t>Rámcovej dohody na dodanie tovaru</w:t>
      </w:r>
    </w:p>
    <w:p w14:paraId="004F80D1" w14:textId="77777777" w:rsidR="005C4916" w:rsidRPr="00B2714E" w:rsidRDefault="005C4916" w:rsidP="00B2714E"/>
    <w:sectPr w:rsidR="005C4916" w:rsidRPr="00B271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B3356"/>
    <w:multiLevelType w:val="multilevel"/>
    <w:tmpl w:val="4296ED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3FC057D"/>
    <w:multiLevelType w:val="multilevel"/>
    <w:tmpl w:val="55B47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39089666">
    <w:abstractNumId w:val="1"/>
  </w:num>
  <w:num w:numId="2" w16cid:durableId="1694064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14E"/>
    <w:rsid w:val="000044AB"/>
    <w:rsid w:val="00094ED9"/>
    <w:rsid w:val="003D389E"/>
    <w:rsid w:val="0056289B"/>
    <w:rsid w:val="005C4916"/>
    <w:rsid w:val="00983F81"/>
    <w:rsid w:val="00A03944"/>
    <w:rsid w:val="00B2714E"/>
    <w:rsid w:val="00B4783B"/>
    <w:rsid w:val="00D70CC9"/>
    <w:rsid w:val="00E71BB0"/>
    <w:rsid w:val="00F71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CF87"/>
  <w15:chartTrackingRefBased/>
  <w15:docId w15:val="{3FC12558-39B9-48A9-8063-7A0685AC5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B271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271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2714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B271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2714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B2714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B2714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B2714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B2714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2714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2714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B2714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B2714E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2714E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B2714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2714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B2714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B2714E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B271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B271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B271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B271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B271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B2714E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B2714E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B2714E"/>
    <w:rPr>
      <w:i/>
      <w:iCs/>
      <w:color w:val="2F5496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B2714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B2714E"/>
    <w:rPr>
      <w:i/>
      <w:iCs/>
      <w:color w:val="2F5496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B2714E"/>
    <w:rPr>
      <w:b/>
      <w:bCs/>
      <w:smallCaps/>
      <w:color w:val="2F5496" w:themeColor="accent1" w:themeShade="BF"/>
      <w:spacing w:val="5"/>
    </w:rPr>
  </w:style>
  <w:style w:type="paragraph" w:styleId="Normlnywebov">
    <w:name w:val="Normal (Web)"/>
    <w:basedOn w:val="Normlny"/>
    <w:uiPriority w:val="99"/>
    <w:semiHidden/>
    <w:unhideWhenUsed/>
    <w:rsid w:val="00B271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B271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Morvayová Alena</dc:creator>
  <cp:keywords/>
  <dc:description/>
  <cp:lastModifiedBy>Morvayová Alena</cp:lastModifiedBy>
  <cp:revision>2</cp:revision>
  <dcterms:created xsi:type="dcterms:W3CDTF">2025-10-07T13:28:00Z</dcterms:created>
  <dcterms:modified xsi:type="dcterms:W3CDTF">2025-10-07T13:28:00Z</dcterms:modified>
</cp:coreProperties>
</file>